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76A5B" w:rsidRPr="00A76A5B">
        <w:rPr>
          <w:rFonts w:ascii="仿宋_GB2312" w:eastAsia="仿宋_GB2312" w:hAnsi="仿宋_GB2312" w:cs="仿宋_GB2312" w:hint="eastAsia"/>
          <w:sz w:val="32"/>
          <w:szCs w:val="32"/>
        </w:rPr>
        <w:t>未经表演者许可，复制、发行录有其表演的录音录像制品的行为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76A5B" w:rsidRPr="00A76A5B">
        <w:rPr>
          <w:rFonts w:ascii="仿宋_GB2312" w:eastAsia="仿宋_GB2312" w:hAnsi="仿宋_GB2312" w:cs="仿宋_GB2312" w:hint="eastAsia"/>
          <w:sz w:val="32"/>
          <w:szCs w:val="32"/>
        </w:rPr>
        <w:t>是否存在未经表演者许可，复制、发行录有其表演的录音录像制品的行为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902012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未经表演者许可，复制、发行录有其表演的录音录像制品的行为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6258" w:rsidRDefault="009A1156" w:rsidP="00460E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02012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未经表演者许可，复制、发行录有其表演的录音录像制品</w:t>
      </w:r>
      <w:bookmarkStart w:id="0" w:name="_GoBack"/>
      <w:bookmarkEnd w:id="0"/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4" w:rsidRDefault="00013D44" w:rsidP="00013D44">
      <w:r>
        <w:separator/>
      </w:r>
    </w:p>
  </w:endnote>
  <w:endnote w:type="continuationSeparator" w:id="0">
    <w:p w:rsidR="00013D44" w:rsidRDefault="00013D44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4" w:rsidRDefault="00013D44" w:rsidP="00013D44">
      <w:r>
        <w:separator/>
      </w:r>
    </w:p>
  </w:footnote>
  <w:footnote w:type="continuationSeparator" w:id="0">
    <w:p w:rsidR="00013D44" w:rsidRDefault="00013D44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28A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59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60854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5189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0E4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2068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41C0"/>
    <w:rsid w:val="008959B4"/>
    <w:rsid w:val="008A1A97"/>
    <w:rsid w:val="008A7A41"/>
    <w:rsid w:val="008B0A76"/>
    <w:rsid w:val="008B1BA5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012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48D4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76A5B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42EF2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57167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29</Words>
  <Characters>168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87</cp:revision>
  <dcterms:created xsi:type="dcterms:W3CDTF">2021-09-09T06:29:00Z</dcterms:created>
  <dcterms:modified xsi:type="dcterms:W3CDTF">2021-09-13T08:27:00Z</dcterms:modified>
</cp:coreProperties>
</file>